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C49F589" w14:textId="73CAAFAD" w:rsidR="00FA084A" w:rsidRPr="00EF325C" w:rsidRDefault="00CF5FC5" w:rsidP="00EF325C">
      <w:pPr>
        <w:pStyle w:val="Heading2"/>
        <w:widowControl w:val="0"/>
        <w:ind w:left="-180" w:right="-270"/>
        <w:jc w:val="both"/>
        <w:rPr>
          <w:rFonts w:ascii="Arial" w:eastAsia="Arial" w:hAnsi="Arial" w:cs="Arial"/>
          <w:sz w:val="28"/>
          <w:szCs w:val="28"/>
        </w:rPr>
      </w:pPr>
      <w:r w:rsidRPr="001775D0">
        <w:rPr>
          <w:rFonts w:ascii="Arial" w:eastAsia="Libre Franklin" w:hAnsi="Arial" w:cs="Arial"/>
          <w:noProof/>
          <w:sz w:val="28"/>
          <w:szCs w:val="28"/>
        </w:rPr>
        <w:drawing>
          <wp:anchor distT="0" distB="0" distL="114300" distR="114300" simplePos="0" relativeHeight="251658240" behindDoc="0" locked="0" layoutInCell="1" allowOverlap="1" wp14:anchorId="66617375" wp14:editId="337C94EC">
            <wp:simplePos x="0" y="0"/>
            <wp:positionH relativeFrom="column">
              <wp:posOffset>7304681</wp:posOffset>
            </wp:positionH>
            <wp:positionV relativeFrom="paragraph">
              <wp:posOffset>-747506</wp:posOffset>
            </wp:positionV>
            <wp:extent cx="1661746" cy="579830"/>
            <wp:effectExtent l="0" t="0" r="0" b="0"/>
            <wp:wrapNone/>
            <wp:docPr id="440535096" name="Picture 2">
              <a:extLst xmlns:a="http://schemas.openxmlformats.org/drawingml/2006/main">
                <a:ext uri="{FF2B5EF4-FFF2-40B4-BE49-F238E27FC236}">
                  <a16:creationId xmlns:a16="http://schemas.microsoft.com/office/drawing/2014/main" id="{5EC3EA18-F2BC-42EA-A2B5-D7FBAB316E0D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0535096" name="Picture 440535096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61746" cy="57983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7AA5076" w:rsidRPr="001775D0">
        <w:rPr>
          <w:rFonts w:ascii="Arial" w:hAnsi="Arial" w:cs="Arial"/>
          <w:sz w:val="28"/>
          <w:szCs w:val="28"/>
        </w:rPr>
        <w:t xml:space="preserve">Attachment </w:t>
      </w:r>
      <w:r w:rsidR="2A9D6260" w:rsidRPr="61B9D011">
        <w:rPr>
          <w:rFonts w:ascii="Arial" w:hAnsi="Arial" w:cs="Arial"/>
          <w:sz w:val="28"/>
          <w:szCs w:val="28"/>
        </w:rPr>
        <w:t>B</w:t>
      </w:r>
      <w:r w:rsidR="07AA5076" w:rsidRPr="61B9D011">
        <w:rPr>
          <w:rFonts w:ascii="Arial" w:hAnsi="Arial" w:cs="Arial"/>
          <w:sz w:val="28"/>
          <w:szCs w:val="28"/>
        </w:rPr>
        <w:t xml:space="preserve">: </w:t>
      </w:r>
      <w:r w:rsidR="07AA5076" w:rsidRPr="61B9D011">
        <w:rPr>
          <w:rFonts w:ascii="Arial" w:eastAsia="Arial" w:hAnsi="Arial" w:cs="Arial"/>
          <w:sz w:val="28"/>
          <w:szCs w:val="28"/>
        </w:rPr>
        <w:t>Work Plan Template</w:t>
      </w:r>
      <w:r w:rsidR="08A5B11C" w:rsidRPr="61B9D011">
        <w:rPr>
          <w:rFonts w:ascii="Arial" w:eastAsia="Arial" w:hAnsi="Arial" w:cs="Arial"/>
          <w:sz w:val="28"/>
          <w:szCs w:val="28"/>
        </w:rPr>
        <w:t xml:space="preserve"> </w:t>
      </w:r>
    </w:p>
    <w:p w14:paraId="45CB4186" w14:textId="34FA756F" w:rsidR="00CF5FC5" w:rsidRDefault="00CF5FC5"/>
    <w:tbl>
      <w:tblPr>
        <w:tblpPr w:leftFromText="180" w:rightFromText="180" w:topFromText="180" w:bottomFromText="180" w:vertAnchor="text" w:tblpX="-220"/>
        <w:tblW w:w="13670" w:type="dxa"/>
        <w:tbl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single" w:sz="8" w:space="0" w:color="000000" w:themeColor="text1"/>
          <w:insideV w:val="single" w:sz="8" w:space="0" w:color="000000" w:themeColor="text1"/>
        </w:tblBorders>
        <w:tblLayout w:type="fixed"/>
        <w:tblLook w:val="0600" w:firstRow="0" w:lastRow="0" w:firstColumn="0" w:lastColumn="0" w:noHBand="1" w:noVBand="1"/>
      </w:tblPr>
      <w:tblGrid>
        <w:gridCol w:w="2510"/>
        <w:gridCol w:w="3690"/>
        <w:gridCol w:w="3330"/>
        <w:gridCol w:w="2070"/>
        <w:gridCol w:w="2070"/>
      </w:tblGrid>
      <w:tr w:rsidR="000C697D" w14:paraId="2819EA7A" w14:textId="77777777" w:rsidTr="18DB7039">
        <w:trPr>
          <w:trHeight w:val="300"/>
        </w:trPr>
        <w:tc>
          <w:tcPr>
            <w:tcW w:w="13670" w:type="dxa"/>
            <w:gridSpan w:val="5"/>
          </w:tcPr>
          <w:p w14:paraId="00D5E0B3" w14:textId="2CD2B464" w:rsidR="000C697D" w:rsidRPr="00BE2F3A" w:rsidRDefault="18DB7039" w:rsidP="000C697D">
            <w:pPr>
              <w:pStyle w:val="Heading2"/>
              <w:rPr>
                <w:rFonts w:ascii="Arial" w:hAnsi="Arial" w:cs="Arial"/>
                <w:sz w:val="28"/>
                <w:szCs w:val="28"/>
              </w:rPr>
            </w:pPr>
            <w:r w:rsidRPr="18DB7039">
              <w:rPr>
                <w:rFonts w:ascii="Arial" w:hAnsi="Arial" w:cs="Arial"/>
                <w:sz w:val="28"/>
                <w:szCs w:val="28"/>
              </w:rPr>
              <w:t xml:space="preserve">Agency Name: </w:t>
            </w:r>
          </w:p>
        </w:tc>
      </w:tr>
      <w:tr w:rsidR="000C697D" w14:paraId="452ABCDE" w14:textId="77777777" w:rsidTr="18DB7039">
        <w:trPr>
          <w:trHeight w:val="300"/>
        </w:trPr>
        <w:tc>
          <w:tcPr>
            <w:tcW w:w="13670" w:type="dxa"/>
            <w:gridSpan w:val="5"/>
          </w:tcPr>
          <w:p w14:paraId="05450DB0" w14:textId="0534C971" w:rsidR="000C697D" w:rsidRPr="00BE2F3A" w:rsidRDefault="18DB7039" w:rsidP="000C697D">
            <w:pPr>
              <w:pStyle w:val="Heading2"/>
              <w:rPr>
                <w:rFonts w:ascii="Arial" w:hAnsi="Arial" w:cs="Arial"/>
                <w:sz w:val="28"/>
                <w:szCs w:val="28"/>
              </w:rPr>
            </w:pPr>
            <w:r w:rsidRPr="18DB7039">
              <w:rPr>
                <w:rFonts w:ascii="Arial" w:hAnsi="Arial" w:cs="Arial"/>
                <w:sz w:val="28"/>
                <w:szCs w:val="28"/>
              </w:rPr>
              <w:t xml:space="preserve">Project Name: </w:t>
            </w:r>
          </w:p>
        </w:tc>
      </w:tr>
      <w:tr w:rsidR="00DF74D6" w14:paraId="47BE33A3" w14:textId="77777777" w:rsidTr="18DB7039">
        <w:trPr>
          <w:trHeight w:val="300"/>
        </w:trPr>
        <w:tc>
          <w:tcPr>
            <w:tcW w:w="13670" w:type="dxa"/>
            <w:gridSpan w:val="5"/>
          </w:tcPr>
          <w:p w14:paraId="7A09097F" w14:textId="0C7D8A26" w:rsidR="00DF74D6" w:rsidRPr="00BE2F3A" w:rsidRDefault="00DF74D6" w:rsidP="000C697D">
            <w:pPr>
              <w:pStyle w:val="Heading2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Time Period:</w:t>
            </w:r>
          </w:p>
        </w:tc>
      </w:tr>
      <w:tr w:rsidR="000C697D" w:rsidRPr="003B1A77" w14:paraId="6AC8C246" w14:textId="77777777" w:rsidTr="18DB7039">
        <w:tc>
          <w:tcPr>
            <w:tcW w:w="2510" w:type="dxa"/>
            <w:shd w:val="clear" w:color="auto" w:fill="D9D2E9"/>
          </w:tcPr>
          <w:p w14:paraId="139C5B05" w14:textId="0FAA6ADF" w:rsidR="000C697D" w:rsidRPr="003B1A77" w:rsidRDefault="000C697D" w:rsidP="000C697D">
            <w:pPr>
              <w:widowControl w:val="0"/>
              <w:rPr>
                <w:rFonts w:ascii="Arial" w:eastAsia="Arial" w:hAnsi="Arial" w:cs="Arial"/>
                <w:b/>
              </w:rPr>
            </w:pPr>
            <w:r w:rsidRPr="003B1A77">
              <w:rPr>
                <w:rFonts w:ascii="Arial" w:eastAsia="Arial" w:hAnsi="Arial" w:cs="Arial"/>
                <w:b/>
              </w:rPr>
              <w:t>Objective</w:t>
            </w:r>
          </w:p>
          <w:p w14:paraId="705C79D3" w14:textId="455280FB" w:rsidR="000C697D" w:rsidRPr="003B1A77" w:rsidRDefault="000C697D" w:rsidP="000C697D">
            <w:pPr>
              <w:widowControl w:val="0"/>
              <w:rPr>
                <w:rFonts w:ascii="Arial" w:eastAsia="Arial" w:hAnsi="Arial" w:cs="Arial"/>
                <w:i/>
                <w:sz w:val="20"/>
                <w:szCs w:val="20"/>
              </w:rPr>
            </w:pPr>
            <w:r w:rsidRPr="003B1A77">
              <w:rPr>
                <w:rFonts w:ascii="Arial" w:eastAsia="Arial" w:hAnsi="Arial" w:cs="Arial"/>
                <w:i/>
                <w:sz w:val="20"/>
                <w:szCs w:val="20"/>
              </w:rPr>
              <w:t xml:space="preserve">What </w:t>
            </w:r>
            <w:r>
              <w:rPr>
                <w:rFonts w:ascii="Arial" w:eastAsia="Arial" w:hAnsi="Arial" w:cs="Arial"/>
                <w:i/>
                <w:sz w:val="20"/>
                <w:szCs w:val="20"/>
              </w:rPr>
              <w:t>will be</w:t>
            </w:r>
            <w:r w:rsidRPr="003B1A77">
              <w:rPr>
                <w:rFonts w:ascii="Arial" w:eastAsia="Arial" w:hAnsi="Arial" w:cs="Arial"/>
                <w:i/>
                <w:sz w:val="20"/>
                <w:szCs w:val="20"/>
              </w:rPr>
              <w:t xml:space="preserve"> achieve</w:t>
            </w:r>
            <w:r>
              <w:rPr>
                <w:rFonts w:ascii="Arial" w:eastAsia="Arial" w:hAnsi="Arial" w:cs="Arial"/>
                <w:i/>
                <w:sz w:val="20"/>
                <w:szCs w:val="20"/>
              </w:rPr>
              <w:t>d</w:t>
            </w:r>
            <w:r w:rsidRPr="003B1A77">
              <w:rPr>
                <w:rFonts w:ascii="Arial" w:eastAsia="Arial" w:hAnsi="Arial" w:cs="Arial"/>
                <w:i/>
                <w:sz w:val="20"/>
                <w:szCs w:val="20"/>
              </w:rPr>
              <w:t>?</w:t>
            </w:r>
          </w:p>
        </w:tc>
        <w:tc>
          <w:tcPr>
            <w:tcW w:w="3690" w:type="dxa"/>
            <w:shd w:val="clear" w:color="auto" w:fill="D9D2E9"/>
          </w:tcPr>
          <w:p w14:paraId="26BA7789" w14:textId="77777777" w:rsidR="000C697D" w:rsidRPr="003B1A77" w:rsidRDefault="000C697D" w:rsidP="000C697D">
            <w:pPr>
              <w:rPr>
                <w:rFonts w:ascii="Arial" w:eastAsia="Arial" w:hAnsi="Arial" w:cs="Arial"/>
                <w:b/>
                <w:vertAlign w:val="superscript"/>
              </w:rPr>
            </w:pPr>
            <w:r w:rsidRPr="003B1A77">
              <w:rPr>
                <w:rFonts w:ascii="Arial" w:eastAsia="Arial" w:hAnsi="Arial" w:cs="Arial"/>
                <w:b/>
              </w:rPr>
              <w:t>Activities</w:t>
            </w:r>
          </w:p>
          <w:p w14:paraId="5A887B30" w14:textId="3BEC6A6A" w:rsidR="000C697D" w:rsidRPr="003B1A77" w:rsidRDefault="000C697D" w:rsidP="000C697D">
            <w:pPr>
              <w:rPr>
                <w:rFonts w:ascii="Arial" w:eastAsia="Arial" w:hAnsi="Arial" w:cs="Arial"/>
                <w:i/>
                <w:sz w:val="20"/>
                <w:szCs w:val="20"/>
              </w:rPr>
            </w:pPr>
            <w:r w:rsidRPr="003B1A77">
              <w:rPr>
                <w:rFonts w:ascii="Arial" w:eastAsia="Arial" w:hAnsi="Arial" w:cs="Arial"/>
                <w:i/>
                <w:sz w:val="20"/>
                <w:szCs w:val="20"/>
              </w:rPr>
              <w:t xml:space="preserve">Steps </w:t>
            </w:r>
            <w:r>
              <w:rPr>
                <w:rFonts w:ascii="Arial" w:eastAsia="Arial" w:hAnsi="Arial" w:cs="Arial"/>
                <w:i/>
                <w:sz w:val="20"/>
                <w:szCs w:val="20"/>
              </w:rPr>
              <w:t>and scope of services that will be taken to</w:t>
            </w:r>
            <w:r w:rsidRPr="003B1A77">
              <w:rPr>
                <w:rFonts w:ascii="Arial" w:eastAsia="Arial" w:hAnsi="Arial" w:cs="Arial"/>
                <w:i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i/>
                <w:sz w:val="20"/>
                <w:szCs w:val="20"/>
              </w:rPr>
              <w:t>achieve</w:t>
            </w:r>
            <w:r w:rsidRPr="003B1A77">
              <w:rPr>
                <w:rFonts w:ascii="Arial" w:eastAsia="Arial" w:hAnsi="Arial" w:cs="Arial"/>
                <w:i/>
                <w:sz w:val="20"/>
                <w:szCs w:val="20"/>
              </w:rPr>
              <w:t xml:space="preserve"> the objective</w:t>
            </w:r>
            <w:r>
              <w:rPr>
                <w:rFonts w:ascii="Arial" w:eastAsia="Arial" w:hAnsi="Arial" w:cs="Arial"/>
                <w:i/>
                <w:sz w:val="20"/>
                <w:szCs w:val="20"/>
              </w:rPr>
              <w:t>s</w:t>
            </w:r>
          </w:p>
          <w:p w14:paraId="40EAD806" w14:textId="77777777" w:rsidR="000C697D" w:rsidRPr="003B1A77" w:rsidRDefault="000C697D" w:rsidP="000C697D">
            <w:pPr>
              <w:rPr>
                <w:rFonts w:ascii="Arial" w:eastAsia="Arial" w:hAnsi="Arial" w:cs="Arial"/>
                <w:b/>
                <w:sz w:val="20"/>
                <w:szCs w:val="20"/>
              </w:rPr>
            </w:pPr>
          </w:p>
        </w:tc>
        <w:tc>
          <w:tcPr>
            <w:tcW w:w="3330" w:type="dxa"/>
            <w:shd w:val="clear" w:color="auto" w:fill="D9D2E9"/>
          </w:tcPr>
          <w:p w14:paraId="0C6E3420" w14:textId="77777777" w:rsidR="000C697D" w:rsidRPr="003B1A77" w:rsidRDefault="000C697D" w:rsidP="000C697D">
            <w:pPr>
              <w:rPr>
                <w:rFonts w:ascii="Arial" w:eastAsia="Arial" w:hAnsi="Arial" w:cs="Arial"/>
                <w:b/>
                <w:vertAlign w:val="superscript"/>
              </w:rPr>
            </w:pPr>
            <w:r w:rsidRPr="003B1A77">
              <w:rPr>
                <w:rFonts w:ascii="Arial" w:eastAsia="Arial" w:hAnsi="Arial" w:cs="Arial"/>
                <w:b/>
              </w:rPr>
              <w:t>Measuring Progress</w:t>
            </w:r>
          </w:p>
          <w:p w14:paraId="7AD27036" w14:textId="50DE8B6D" w:rsidR="000C697D" w:rsidRPr="003B1A77" w:rsidRDefault="000C697D" w:rsidP="000C697D">
            <w:pPr>
              <w:rPr>
                <w:rFonts w:ascii="Arial" w:eastAsia="Arial" w:hAnsi="Arial" w:cs="Arial"/>
                <w:b/>
                <w:i/>
                <w:sz w:val="20"/>
                <w:szCs w:val="20"/>
              </w:rPr>
            </w:pPr>
            <w:r>
              <w:rPr>
                <w:rFonts w:ascii="Arial" w:eastAsia="Arial" w:hAnsi="Arial" w:cs="Arial"/>
                <w:i/>
                <w:sz w:val="20"/>
                <w:szCs w:val="20"/>
              </w:rPr>
              <w:t>What metrics will be used to</w:t>
            </w:r>
            <w:r w:rsidRPr="003B1A77">
              <w:rPr>
                <w:rFonts w:ascii="Arial" w:eastAsia="Arial" w:hAnsi="Arial" w:cs="Arial"/>
                <w:i/>
                <w:sz w:val="20"/>
                <w:szCs w:val="20"/>
              </w:rPr>
              <w:t xml:space="preserve"> track progress and success (how much</w:t>
            </w:r>
            <w:r>
              <w:rPr>
                <w:rFonts w:ascii="Arial" w:eastAsia="Arial" w:hAnsi="Arial" w:cs="Arial"/>
                <w:i/>
                <w:sz w:val="20"/>
                <w:szCs w:val="20"/>
              </w:rPr>
              <w:t>/many and</w:t>
            </w:r>
            <w:r w:rsidRPr="003B1A77">
              <w:rPr>
                <w:rFonts w:ascii="Arial" w:eastAsia="Arial" w:hAnsi="Arial" w:cs="Arial"/>
                <w:i/>
                <w:sz w:val="20"/>
                <w:szCs w:val="20"/>
              </w:rPr>
              <w:t xml:space="preserve"> other milestones)</w:t>
            </w:r>
          </w:p>
        </w:tc>
        <w:tc>
          <w:tcPr>
            <w:tcW w:w="2070" w:type="dxa"/>
            <w:shd w:val="clear" w:color="auto" w:fill="D9D2E9"/>
          </w:tcPr>
          <w:p w14:paraId="7627B77B" w14:textId="77777777" w:rsidR="000C697D" w:rsidRPr="003B1A77" w:rsidRDefault="000C697D" w:rsidP="000C697D">
            <w:pPr>
              <w:rPr>
                <w:rFonts w:ascii="Arial" w:eastAsia="Arial" w:hAnsi="Arial" w:cs="Arial"/>
                <w:b/>
              </w:rPr>
            </w:pPr>
            <w:r w:rsidRPr="003B1A77">
              <w:rPr>
                <w:rFonts w:ascii="Arial" w:eastAsia="Arial" w:hAnsi="Arial" w:cs="Arial"/>
                <w:b/>
              </w:rPr>
              <w:t>Staff</w:t>
            </w:r>
          </w:p>
          <w:p w14:paraId="6CB6F13A" w14:textId="6A2136D0" w:rsidR="000C697D" w:rsidRPr="003B1A77" w:rsidRDefault="000C697D" w:rsidP="000C697D">
            <w:pPr>
              <w:rPr>
                <w:rFonts w:ascii="Arial" w:eastAsia="Arial" w:hAnsi="Arial" w:cs="Arial"/>
                <w:i/>
                <w:sz w:val="20"/>
                <w:szCs w:val="20"/>
              </w:rPr>
            </w:pPr>
            <w:r w:rsidRPr="003B1A77">
              <w:rPr>
                <w:rFonts w:ascii="Arial" w:eastAsia="Arial" w:hAnsi="Arial" w:cs="Arial"/>
                <w:i/>
                <w:sz w:val="20"/>
                <w:szCs w:val="20"/>
              </w:rPr>
              <w:t>Who will do the work (</w:t>
            </w:r>
            <w:r>
              <w:rPr>
                <w:rFonts w:ascii="Arial" w:eastAsia="Arial" w:hAnsi="Arial" w:cs="Arial"/>
                <w:i/>
                <w:sz w:val="20"/>
                <w:szCs w:val="20"/>
              </w:rPr>
              <w:t xml:space="preserve">role </w:t>
            </w:r>
            <w:r w:rsidRPr="003B1A77">
              <w:rPr>
                <w:rFonts w:ascii="Arial" w:eastAsia="Arial" w:hAnsi="Arial" w:cs="Arial"/>
                <w:i/>
                <w:sz w:val="20"/>
                <w:szCs w:val="20"/>
              </w:rPr>
              <w:t>and number of staff)</w:t>
            </w:r>
          </w:p>
        </w:tc>
        <w:tc>
          <w:tcPr>
            <w:tcW w:w="2070" w:type="dxa"/>
            <w:shd w:val="clear" w:color="auto" w:fill="D9D2E9"/>
          </w:tcPr>
          <w:p w14:paraId="41512E8A" w14:textId="77777777" w:rsidR="000C697D" w:rsidRPr="003B1A77" w:rsidRDefault="000C697D" w:rsidP="000C697D">
            <w:pPr>
              <w:widowControl w:val="0"/>
              <w:rPr>
                <w:rFonts w:ascii="Arial" w:eastAsia="Arial" w:hAnsi="Arial" w:cs="Arial"/>
                <w:b/>
              </w:rPr>
            </w:pPr>
            <w:r w:rsidRPr="003B1A77">
              <w:rPr>
                <w:rFonts w:ascii="Arial" w:eastAsia="Arial" w:hAnsi="Arial" w:cs="Arial"/>
                <w:b/>
              </w:rPr>
              <w:t>Timeframe</w:t>
            </w:r>
          </w:p>
          <w:p w14:paraId="781222AA" w14:textId="4AAB9E1B" w:rsidR="000C697D" w:rsidRPr="003B1A77" w:rsidRDefault="000C697D" w:rsidP="000C697D">
            <w:pPr>
              <w:widowControl w:val="0"/>
              <w:rPr>
                <w:rFonts w:ascii="Arial" w:eastAsia="Arial" w:hAnsi="Arial" w:cs="Arial"/>
                <w:i/>
                <w:sz w:val="20"/>
                <w:szCs w:val="20"/>
              </w:rPr>
            </w:pPr>
            <w:r w:rsidRPr="003B1A77">
              <w:rPr>
                <w:rFonts w:ascii="Arial" w:eastAsia="Arial" w:hAnsi="Arial" w:cs="Arial"/>
                <w:i/>
                <w:sz w:val="20"/>
                <w:szCs w:val="20"/>
              </w:rPr>
              <w:t xml:space="preserve">Range of dates when key activities will </w:t>
            </w:r>
            <w:r>
              <w:rPr>
                <w:rFonts w:ascii="Arial" w:eastAsia="Arial" w:hAnsi="Arial" w:cs="Arial"/>
                <w:i/>
                <w:sz w:val="20"/>
                <w:szCs w:val="20"/>
              </w:rPr>
              <w:t>begin and end.</w:t>
            </w:r>
          </w:p>
        </w:tc>
      </w:tr>
      <w:tr w:rsidR="000C697D" w:rsidRPr="003B1A77" w14:paraId="45C8F105" w14:textId="77777777" w:rsidTr="18DB7039">
        <w:trPr>
          <w:trHeight w:val="589"/>
        </w:trPr>
        <w:tc>
          <w:tcPr>
            <w:tcW w:w="2510" w:type="dxa"/>
          </w:tcPr>
          <w:p w14:paraId="32D1F4A3" w14:textId="16375B36" w:rsidR="000C697D" w:rsidRPr="003B1A77" w:rsidRDefault="000C697D" w:rsidP="000C697D">
            <w:pPr>
              <w:widowControl w:val="0"/>
              <w:rPr>
                <w:rFonts w:ascii="Arial" w:eastAsia="Libre Franklin" w:hAnsi="Arial" w:cs="Arial"/>
              </w:rPr>
            </w:pPr>
            <w:r w:rsidRPr="003B1A77">
              <w:rPr>
                <w:rFonts w:ascii="Arial" w:eastAsia="Libre Franklin" w:hAnsi="Arial" w:cs="Arial"/>
              </w:rPr>
              <w:t xml:space="preserve">1. </w:t>
            </w:r>
          </w:p>
        </w:tc>
        <w:tc>
          <w:tcPr>
            <w:tcW w:w="3690" w:type="dxa"/>
          </w:tcPr>
          <w:p w14:paraId="3BA2D8C6" w14:textId="77777777" w:rsidR="000C697D" w:rsidRPr="003B1A77" w:rsidRDefault="000C697D" w:rsidP="000C697D">
            <w:pPr>
              <w:widowControl w:val="0"/>
              <w:rPr>
                <w:rFonts w:ascii="Arial" w:eastAsia="Libre Franklin" w:hAnsi="Arial" w:cs="Arial"/>
              </w:rPr>
            </w:pPr>
            <w:r w:rsidRPr="003B1A77">
              <w:rPr>
                <w:rFonts w:ascii="Arial" w:eastAsia="Libre Franklin" w:hAnsi="Arial" w:cs="Arial"/>
              </w:rPr>
              <w:t>1a.</w:t>
            </w:r>
          </w:p>
          <w:p w14:paraId="7162E950" w14:textId="77777777" w:rsidR="000C697D" w:rsidRPr="003B1A77" w:rsidRDefault="000C697D" w:rsidP="000C697D">
            <w:pPr>
              <w:widowControl w:val="0"/>
              <w:rPr>
                <w:rFonts w:ascii="Arial" w:eastAsia="Libre Franklin" w:hAnsi="Arial" w:cs="Arial"/>
              </w:rPr>
            </w:pPr>
          </w:p>
          <w:p w14:paraId="7A9D838A" w14:textId="1B2D642F" w:rsidR="000C697D" w:rsidRPr="003B1A77" w:rsidRDefault="000C697D" w:rsidP="000C697D">
            <w:pPr>
              <w:widowControl w:val="0"/>
              <w:rPr>
                <w:rFonts w:ascii="Arial" w:eastAsia="Libre Franklin" w:hAnsi="Arial" w:cs="Arial"/>
              </w:rPr>
            </w:pPr>
            <w:r w:rsidRPr="003B1A77">
              <w:rPr>
                <w:rFonts w:ascii="Arial" w:eastAsia="Libre Franklin" w:hAnsi="Arial" w:cs="Arial"/>
              </w:rPr>
              <w:t>1b.</w:t>
            </w:r>
          </w:p>
        </w:tc>
        <w:tc>
          <w:tcPr>
            <w:tcW w:w="3330" w:type="dxa"/>
          </w:tcPr>
          <w:p w14:paraId="07CC517A" w14:textId="77777777" w:rsidR="000C697D" w:rsidRPr="003B1A77" w:rsidRDefault="000C697D" w:rsidP="000C697D">
            <w:pPr>
              <w:widowControl w:val="0"/>
              <w:rPr>
                <w:rFonts w:ascii="Arial" w:eastAsia="Libre Franklin" w:hAnsi="Arial" w:cs="Arial"/>
              </w:rPr>
            </w:pPr>
          </w:p>
        </w:tc>
        <w:tc>
          <w:tcPr>
            <w:tcW w:w="2070" w:type="dxa"/>
          </w:tcPr>
          <w:p w14:paraId="445E710A" w14:textId="77777777" w:rsidR="000C697D" w:rsidRPr="003B1A77" w:rsidRDefault="000C697D" w:rsidP="000C697D">
            <w:pPr>
              <w:widowControl w:val="0"/>
              <w:rPr>
                <w:rFonts w:ascii="Arial" w:eastAsia="Libre Franklin" w:hAnsi="Arial" w:cs="Arial"/>
              </w:rPr>
            </w:pPr>
          </w:p>
        </w:tc>
        <w:tc>
          <w:tcPr>
            <w:tcW w:w="2070" w:type="dxa"/>
          </w:tcPr>
          <w:p w14:paraId="76235D8D" w14:textId="13D6ED07" w:rsidR="000C697D" w:rsidRPr="003B1A77" w:rsidRDefault="000C697D" w:rsidP="000C697D">
            <w:pPr>
              <w:widowControl w:val="0"/>
              <w:rPr>
                <w:rFonts w:ascii="Arial" w:eastAsia="Libre Franklin" w:hAnsi="Arial" w:cs="Arial"/>
              </w:rPr>
            </w:pPr>
          </w:p>
        </w:tc>
      </w:tr>
      <w:tr w:rsidR="000C697D" w:rsidRPr="003B1A77" w14:paraId="235F1FF2" w14:textId="77777777" w:rsidTr="18DB7039">
        <w:trPr>
          <w:trHeight w:val="589"/>
        </w:trPr>
        <w:tc>
          <w:tcPr>
            <w:tcW w:w="2510" w:type="dxa"/>
          </w:tcPr>
          <w:p w14:paraId="48D31DF7" w14:textId="7679E87E" w:rsidR="000C697D" w:rsidRPr="003B1A77" w:rsidRDefault="000C697D" w:rsidP="000C697D">
            <w:pPr>
              <w:widowControl w:val="0"/>
              <w:rPr>
                <w:rFonts w:ascii="Arial" w:eastAsia="Libre Franklin" w:hAnsi="Arial" w:cs="Arial"/>
              </w:rPr>
            </w:pPr>
            <w:r w:rsidRPr="003B1A77">
              <w:rPr>
                <w:rFonts w:ascii="Arial" w:eastAsia="Libre Franklin" w:hAnsi="Arial" w:cs="Arial"/>
              </w:rPr>
              <w:t xml:space="preserve">2. </w:t>
            </w:r>
          </w:p>
        </w:tc>
        <w:tc>
          <w:tcPr>
            <w:tcW w:w="3690" w:type="dxa"/>
          </w:tcPr>
          <w:p w14:paraId="66315BB4" w14:textId="77777777" w:rsidR="000C697D" w:rsidRPr="003B1A77" w:rsidRDefault="000C697D" w:rsidP="000C697D">
            <w:pPr>
              <w:widowControl w:val="0"/>
              <w:rPr>
                <w:rFonts w:ascii="Arial" w:eastAsia="Libre Franklin" w:hAnsi="Arial" w:cs="Arial"/>
              </w:rPr>
            </w:pPr>
            <w:r w:rsidRPr="003B1A77">
              <w:rPr>
                <w:rFonts w:ascii="Arial" w:eastAsia="Libre Franklin" w:hAnsi="Arial" w:cs="Arial"/>
              </w:rPr>
              <w:t>2a.</w:t>
            </w:r>
          </w:p>
          <w:p w14:paraId="0E97F377" w14:textId="77777777" w:rsidR="000C697D" w:rsidRPr="003B1A77" w:rsidRDefault="000C697D" w:rsidP="000C697D">
            <w:pPr>
              <w:widowControl w:val="0"/>
              <w:rPr>
                <w:rFonts w:ascii="Arial" w:eastAsia="Libre Franklin" w:hAnsi="Arial" w:cs="Arial"/>
              </w:rPr>
            </w:pPr>
          </w:p>
          <w:p w14:paraId="7663E55C" w14:textId="77777777" w:rsidR="000C697D" w:rsidRPr="003B1A77" w:rsidRDefault="000C697D" w:rsidP="000C697D">
            <w:pPr>
              <w:widowControl w:val="0"/>
              <w:rPr>
                <w:rFonts w:ascii="Arial" w:eastAsia="Libre Franklin" w:hAnsi="Arial" w:cs="Arial"/>
              </w:rPr>
            </w:pPr>
            <w:r w:rsidRPr="003B1A77">
              <w:rPr>
                <w:rFonts w:ascii="Arial" w:eastAsia="Libre Franklin" w:hAnsi="Arial" w:cs="Arial"/>
              </w:rPr>
              <w:t>2b.</w:t>
            </w:r>
          </w:p>
        </w:tc>
        <w:tc>
          <w:tcPr>
            <w:tcW w:w="3330" w:type="dxa"/>
          </w:tcPr>
          <w:p w14:paraId="7162DF0C" w14:textId="77777777" w:rsidR="000C697D" w:rsidRPr="003B1A77" w:rsidRDefault="000C697D" w:rsidP="000C697D">
            <w:pPr>
              <w:widowControl w:val="0"/>
              <w:rPr>
                <w:rFonts w:ascii="Arial" w:eastAsia="Libre Franklin" w:hAnsi="Arial" w:cs="Arial"/>
              </w:rPr>
            </w:pPr>
          </w:p>
        </w:tc>
        <w:tc>
          <w:tcPr>
            <w:tcW w:w="2070" w:type="dxa"/>
          </w:tcPr>
          <w:p w14:paraId="7913CD76" w14:textId="77777777" w:rsidR="000C697D" w:rsidRPr="003B1A77" w:rsidRDefault="000C697D" w:rsidP="000C697D">
            <w:pPr>
              <w:widowControl w:val="0"/>
              <w:rPr>
                <w:rFonts w:ascii="Arial" w:eastAsia="Libre Franklin" w:hAnsi="Arial" w:cs="Arial"/>
              </w:rPr>
            </w:pPr>
          </w:p>
        </w:tc>
        <w:tc>
          <w:tcPr>
            <w:tcW w:w="2070" w:type="dxa"/>
          </w:tcPr>
          <w:p w14:paraId="07BE1CAF" w14:textId="0A631F1A" w:rsidR="000C697D" w:rsidRPr="003B1A77" w:rsidRDefault="000C697D" w:rsidP="000C697D">
            <w:pPr>
              <w:widowControl w:val="0"/>
              <w:rPr>
                <w:rFonts w:ascii="Arial" w:eastAsia="Libre Franklin" w:hAnsi="Arial" w:cs="Arial"/>
              </w:rPr>
            </w:pPr>
          </w:p>
        </w:tc>
      </w:tr>
      <w:tr w:rsidR="000C697D" w:rsidRPr="003B1A77" w14:paraId="73E412FF" w14:textId="77777777" w:rsidTr="18DB7039">
        <w:trPr>
          <w:trHeight w:val="589"/>
        </w:trPr>
        <w:tc>
          <w:tcPr>
            <w:tcW w:w="2510" w:type="dxa"/>
          </w:tcPr>
          <w:p w14:paraId="13594D80" w14:textId="761F9A0A" w:rsidR="000C697D" w:rsidRPr="003B1A77" w:rsidRDefault="000C697D" w:rsidP="000C697D">
            <w:pPr>
              <w:widowControl w:val="0"/>
              <w:rPr>
                <w:rFonts w:ascii="Arial" w:eastAsia="Libre Franklin" w:hAnsi="Arial" w:cs="Arial"/>
              </w:rPr>
            </w:pPr>
            <w:r w:rsidRPr="003B1A77">
              <w:rPr>
                <w:rFonts w:ascii="Arial" w:eastAsia="Libre Franklin" w:hAnsi="Arial" w:cs="Arial"/>
              </w:rPr>
              <w:t xml:space="preserve">3. </w:t>
            </w:r>
          </w:p>
        </w:tc>
        <w:tc>
          <w:tcPr>
            <w:tcW w:w="3690" w:type="dxa"/>
          </w:tcPr>
          <w:p w14:paraId="63FEDF05" w14:textId="77777777" w:rsidR="000C697D" w:rsidRPr="003B1A77" w:rsidRDefault="000C697D" w:rsidP="000C697D">
            <w:pPr>
              <w:widowControl w:val="0"/>
              <w:rPr>
                <w:rFonts w:ascii="Arial" w:eastAsia="Libre Franklin" w:hAnsi="Arial" w:cs="Arial"/>
              </w:rPr>
            </w:pPr>
            <w:r w:rsidRPr="003B1A77">
              <w:rPr>
                <w:rFonts w:ascii="Arial" w:eastAsia="Libre Franklin" w:hAnsi="Arial" w:cs="Arial"/>
              </w:rPr>
              <w:t>3a.</w:t>
            </w:r>
          </w:p>
          <w:p w14:paraId="43BEB382" w14:textId="77777777" w:rsidR="000C697D" w:rsidRPr="003B1A77" w:rsidRDefault="000C697D" w:rsidP="000C697D">
            <w:pPr>
              <w:widowControl w:val="0"/>
              <w:rPr>
                <w:rFonts w:ascii="Arial" w:eastAsia="Libre Franklin" w:hAnsi="Arial" w:cs="Arial"/>
              </w:rPr>
            </w:pPr>
          </w:p>
          <w:p w14:paraId="05F96343" w14:textId="77777777" w:rsidR="000C697D" w:rsidRPr="003B1A77" w:rsidRDefault="000C697D" w:rsidP="000C697D">
            <w:pPr>
              <w:widowControl w:val="0"/>
              <w:rPr>
                <w:rFonts w:ascii="Arial" w:eastAsia="Libre Franklin" w:hAnsi="Arial" w:cs="Arial"/>
              </w:rPr>
            </w:pPr>
            <w:r w:rsidRPr="003B1A77">
              <w:rPr>
                <w:rFonts w:ascii="Arial" w:eastAsia="Libre Franklin" w:hAnsi="Arial" w:cs="Arial"/>
              </w:rPr>
              <w:t>3b.</w:t>
            </w:r>
          </w:p>
        </w:tc>
        <w:tc>
          <w:tcPr>
            <w:tcW w:w="3330" w:type="dxa"/>
          </w:tcPr>
          <w:p w14:paraId="4B61BD6F" w14:textId="77777777" w:rsidR="000C697D" w:rsidRPr="003B1A77" w:rsidRDefault="000C697D" w:rsidP="000C697D">
            <w:pPr>
              <w:widowControl w:val="0"/>
              <w:rPr>
                <w:rFonts w:ascii="Arial" w:eastAsia="Libre Franklin" w:hAnsi="Arial" w:cs="Arial"/>
              </w:rPr>
            </w:pPr>
          </w:p>
        </w:tc>
        <w:tc>
          <w:tcPr>
            <w:tcW w:w="2070" w:type="dxa"/>
          </w:tcPr>
          <w:p w14:paraId="7FAD18B9" w14:textId="77777777" w:rsidR="000C697D" w:rsidRPr="003B1A77" w:rsidRDefault="000C697D" w:rsidP="000C697D">
            <w:pPr>
              <w:widowControl w:val="0"/>
              <w:rPr>
                <w:rFonts w:ascii="Arial" w:eastAsia="Libre Franklin" w:hAnsi="Arial" w:cs="Arial"/>
              </w:rPr>
            </w:pPr>
          </w:p>
        </w:tc>
        <w:tc>
          <w:tcPr>
            <w:tcW w:w="2070" w:type="dxa"/>
          </w:tcPr>
          <w:p w14:paraId="2E9A6366" w14:textId="5F3115F3" w:rsidR="000C697D" w:rsidRPr="003B1A77" w:rsidRDefault="000C697D" w:rsidP="000C697D">
            <w:pPr>
              <w:widowControl w:val="0"/>
              <w:rPr>
                <w:rFonts w:ascii="Arial" w:eastAsia="Libre Franklin" w:hAnsi="Arial" w:cs="Arial"/>
              </w:rPr>
            </w:pPr>
          </w:p>
        </w:tc>
      </w:tr>
      <w:tr w:rsidR="000C697D" w:rsidRPr="003B1A77" w14:paraId="4092B00B" w14:textId="77777777" w:rsidTr="18DB7039">
        <w:trPr>
          <w:trHeight w:val="589"/>
        </w:trPr>
        <w:tc>
          <w:tcPr>
            <w:tcW w:w="2510" w:type="dxa"/>
          </w:tcPr>
          <w:p w14:paraId="0FB9C3C4" w14:textId="51F70C0A" w:rsidR="000C697D" w:rsidRPr="003B1A77" w:rsidRDefault="000C697D" w:rsidP="000C697D">
            <w:pPr>
              <w:widowControl w:val="0"/>
              <w:rPr>
                <w:rFonts w:ascii="Arial" w:eastAsia="Libre Franklin" w:hAnsi="Arial" w:cs="Arial"/>
              </w:rPr>
            </w:pPr>
            <w:r w:rsidRPr="003B1A77">
              <w:rPr>
                <w:rFonts w:ascii="Arial" w:eastAsia="Libre Franklin" w:hAnsi="Arial" w:cs="Arial"/>
              </w:rPr>
              <w:t xml:space="preserve">4. </w:t>
            </w:r>
          </w:p>
        </w:tc>
        <w:tc>
          <w:tcPr>
            <w:tcW w:w="3690" w:type="dxa"/>
          </w:tcPr>
          <w:p w14:paraId="6497E4BB" w14:textId="77777777" w:rsidR="000C697D" w:rsidRPr="003B1A77" w:rsidRDefault="000C697D" w:rsidP="000C697D">
            <w:pPr>
              <w:widowControl w:val="0"/>
              <w:rPr>
                <w:rFonts w:ascii="Arial" w:eastAsia="Libre Franklin" w:hAnsi="Arial" w:cs="Arial"/>
              </w:rPr>
            </w:pPr>
            <w:r w:rsidRPr="003B1A77">
              <w:rPr>
                <w:rFonts w:ascii="Arial" w:eastAsia="Libre Franklin" w:hAnsi="Arial" w:cs="Arial"/>
              </w:rPr>
              <w:t>4a.</w:t>
            </w:r>
          </w:p>
          <w:p w14:paraId="322ED26B" w14:textId="77777777" w:rsidR="000C697D" w:rsidRPr="003B1A77" w:rsidRDefault="000C697D" w:rsidP="000C697D">
            <w:pPr>
              <w:widowControl w:val="0"/>
              <w:rPr>
                <w:rFonts w:ascii="Arial" w:eastAsia="Libre Franklin" w:hAnsi="Arial" w:cs="Arial"/>
              </w:rPr>
            </w:pPr>
          </w:p>
          <w:p w14:paraId="494B2FB5" w14:textId="77777777" w:rsidR="000C697D" w:rsidRPr="003B1A77" w:rsidRDefault="000C697D" w:rsidP="000C697D">
            <w:pPr>
              <w:widowControl w:val="0"/>
              <w:rPr>
                <w:rFonts w:ascii="Arial" w:eastAsia="Libre Franklin" w:hAnsi="Arial" w:cs="Arial"/>
              </w:rPr>
            </w:pPr>
            <w:r w:rsidRPr="003B1A77">
              <w:rPr>
                <w:rFonts w:ascii="Arial" w:eastAsia="Libre Franklin" w:hAnsi="Arial" w:cs="Arial"/>
              </w:rPr>
              <w:t>4b.</w:t>
            </w:r>
          </w:p>
        </w:tc>
        <w:tc>
          <w:tcPr>
            <w:tcW w:w="3330" w:type="dxa"/>
          </w:tcPr>
          <w:p w14:paraId="64720E9D" w14:textId="77777777" w:rsidR="000C697D" w:rsidRPr="003B1A77" w:rsidRDefault="000C697D" w:rsidP="000C697D">
            <w:pPr>
              <w:widowControl w:val="0"/>
              <w:rPr>
                <w:rFonts w:ascii="Arial" w:eastAsia="Libre Franklin" w:hAnsi="Arial" w:cs="Arial"/>
              </w:rPr>
            </w:pPr>
          </w:p>
        </w:tc>
        <w:tc>
          <w:tcPr>
            <w:tcW w:w="2070" w:type="dxa"/>
          </w:tcPr>
          <w:p w14:paraId="06A79167" w14:textId="77777777" w:rsidR="000C697D" w:rsidRPr="003B1A77" w:rsidRDefault="000C697D" w:rsidP="000C697D">
            <w:pPr>
              <w:widowControl w:val="0"/>
              <w:rPr>
                <w:rFonts w:ascii="Arial" w:eastAsia="Libre Franklin" w:hAnsi="Arial" w:cs="Arial"/>
              </w:rPr>
            </w:pPr>
          </w:p>
        </w:tc>
        <w:tc>
          <w:tcPr>
            <w:tcW w:w="2070" w:type="dxa"/>
          </w:tcPr>
          <w:p w14:paraId="6581D343" w14:textId="6936BCB4" w:rsidR="000C697D" w:rsidRPr="003B1A77" w:rsidRDefault="000C697D" w:rsidP="000C697D">
            <w:pPr>
              <w:widowControl w:val="0"/>
              <w:rPr>
                <w:rFonts w:ascii="Arial" w:eastAsia="Libre Franklin" w:hAnsi="Arial" w:cs="Arial"/>
              </w:rPr>
            </w:pPr>
          </w:p>
        </w:tc>
      </w:tr>
      <w:tr w:rsidR="000C697D" w:rsidRPr="003B1A77" w14:paraId="772AC0E2" w14:textId="77777777" w:rsidTr="18DB7039">
        <w:trPr>
          <w:trHeight w:val="589"/>
        </w:trPr>
        <w:tc>
          <w:tcPr>
            <w:tcW w:w="2510" w:type="dxa"/>
          </w:tcPr>
          <w:p w14:paraId="567875C1" w14:textId="4EAEDF27" w:rsidR="000C697D" w:rsidRPr="003B1A77" w:rsidRDefault="000C697D" w:rsidP="000C697D">
            <w:pPr>
              <w:widowControl w:val="0"/>
              <w:rPr>
                <w:rFonts w:ascii="Arial" w:eastAsia="Libre Franklin" w:hAnsi="Arial" w:cs="Arial"/>
              </w:rPr>
            </w:pPr>
            <w:r w:rsidRPr="003B1A77">
              <w:rPr>
                <w:rFonts w:ascii="Arial" w:eastAsia="Libre Franklin" w:hAnsi="Arial" w:cs="Arial"/>
              </w:rPr>
              <w:t xml:space="preserve">5. </w:t>
            </w:r>
          </w:p>
        </w:tc>
        <w:tc>
          <w:tcPr>
            <w:tcW w:w="3690" w:type="dxa"/>
          </w:tcPr>
          <w:p w14:paraId="664A4C32" w14:textId="77777777" w:rsidR="000C697D" w:rsidRPr="003B1A77" w:rsidRDefault="000C697D" w:rsidP="000C697D">
            <w:pPr>
              <w:widowControl w:val="0"/>
              <w:rPr>
                <w:rFonts w:ascii="Arial" w:eastAsia="Libre Franklin" w:hAnsi="Arial" w:cs="Arial"/>
              </w:rPr>
            </w:pPr>
            <w:r w:rsidRPr="003B1A77">
              <w:rPr>
                <w:rFonts w:ascii="Arial" w:eastAsia="Libre Franklin" w:hAnsi="Arial" w:cs="Arial"/>
              </w:rPr>
              <w:t>5a.</w:t>
            </w:r>
          </w:p>
          <w:p w14:paraId="4B5A0742" w14:textId="77777777" w:rsidR="000C697D" w:rsidRPr="003B1A77" w:rsidRDefault="000C697D" w:rsidP="000C697D">
            <w:pPr>
              <w:widowControl w:val="0"/>
              <w:rPr>
                <w:rFonts w:ascii="Arial" w:eastAsia="Libre Franklin" w:hAnsi="Arial" w:cs="Arial"/>
              </w:rPr>
            </w:pPr>
          </w:p>
          <w:p w14:paraId="57D55ACC" w14:textId="77777777" w:rsidR="000C697D" w:rsidRPr="003B1A77" w:rsidRDefault="000C697D" w:rsidP="000C697D">
            <w:pPr>
              <w:widowControl w:val="0"/>
              <w:rPr>
                <w:rFonts w:ascii="Arial" w:eastAsia="Libre Franklin" w:hAnsi="Arial" w:cs="Arial"/>
              </w:rPr>
            </w:pPr>
            <w:r w:rsidRPr="003B1A77">
              <w:rPr>
                <w:rFonts w:ascii="Arial" w:eastAsia="Libre Franklin" w:hAnsi="Arial" w:cs="Arial"/>
              </w:rPr>
              <w:t>5b.</w:t>
            </w:r>
          </w:p>
        </w:tc>
        <w:tc>
          <w:tcPr>
            <w:tcW w:w="3330" w:type="dxa"/>
          </w:tcPr>
          <w:p w14:paraId="2F092C90" w14:textId="77777777" w:rsidR="000C697D" w:rsidRPr="003B1A77" w:rsidRDefault="000C697D" w:rsidP="000C697D">
            <w:pPr>
              <w:widowControl w:val="0"/>
              <w:rPr>
                <w:rFonts w:ascii="Arial" w:eastAsia="Libre Franklin" w:hAnsi="Arial" w:cs="Arial"/>
              </w:rPr>
            </w:pPr>
          </w:p>
        </w:tc>
        <w:tc>
          <w:tcPr>
            <w:tcW w:w="2070" w:type="dxa"/>
          </w:tcPr>
          <w:p w14:paraId="0DFF4BBC" w14:textId="77777777" w:rsidR="000C697D" w:rsidRPr="003B1A77" w:rsidRDefault="000C697D" w:rsidP="000C697D">
            <w:pPr>
              <w:widowControl w:val="0"/>
              <w:rPr>
                <w:rFonts w:ascii="Arial" w:eastAsia="Libre Franklin" w:hAnsi="Arial" w:cs="Arial"/>
              </w:rPr>
            </w:pPr>
          </w:p>
        </w:tc>
        <w:tc>
          <w:tcPr>
            <w:tcW w:w="2070" w:type="dxa"/>
          </w:tcPr>
          <w:p w14:paraId="16092059" w14:textId="19F7EE91" w:rsidR="000C697D" w:rsidRPr="003B1A77" w:rsidRDefault="000C697D" w:rsidP="000C697D">
            <w:pPr>
              <w:widowControl w:val="0"/>
              <w:rPr>
                <w:rFonts w:ascii="Arial" w:eastAsia="Libre Franklin" w:hAnsi="Arial" w:cs="Arial"/>
              </w:rPr>
            </w:pPr>
          </w:p>
        </w:tc>
      </w:tr>
      <w:tr w:rsidR="000C697D" w:rsidRPr="003B1A77" w14:paraId="48E1B157" w14:textId="77777777" w:rsidTr="18DB7039">
        <w:trPr>
          <w:trHeight w:val="589"/>
        </w:trPr>
        <w:tc>
          <w:tcPr>
            <w:tcW w:w="2510" w:type="dxa"/>
          </w:tcPr>
          <w:p w14:paraId="3E36940A" w14:textId="32724CFD" w:rsidR="000C697D" w:rsidRPr="003B1A77" w:rsidRDefault="000C697D" w:rsidP="000C697D">
            <w:pPr>
              <w:widowControl w:val="0"/>
              <w:rPr>
                <w:rFonts w:ascii="Arial" w:eastAsia="Libre Franklin" w:hAnsi="Arial" w:cs="Arial"/>
              </w:rPr>
            </w:pPr>
            <w:r w:rsidRPr="003B1A77">
              <w:rPr>
                <w:rFonts w:ascii="Arial" w:eastAsia="Libre Franklin" w:hAnsi="Arial" w:cs="Arial"/>
              </w:rPr>
              <w:t xml:space="preserve">6. </w:t>
            </w:r>
          </w:p>
        </w:tc>
        <w:tc>
          <w:tcPr>
            <w:tcW w:w="3690" w:type="dxa"/>
          </w:tcPr>
          <w:p w14:paraId="4EDA19BA" w14:textId="77777777" w:rsidR="000C697D" w:rsidRPr="003B1A77" w:rsidRDefault="000C697D" w:rsidP="000C697D">
            <w:pPr>
              <w:widowControl w:val="0"/>
              <w:rPr>
                <w:rFonts w:ascii="Arial" w:eastAsia="Libre Franklin" w:hAnsi="Arial" w:cs="Arial"/>
              </w:rPr>
            </w:pPr>
            <w:r w:rsidRPr="003B1A77">
              <w:rPr>
                <w:rFonts w:ascii="Arial" w:eastAsia="Libre Franklin" w:hAnsi="Arial" w:cs="Arial"/>
              </w:rPr>
              <w:t>6a.</w:t>
            </w:r>
          </w:p>
          <w:p w14:paraId="2019C319" w14:textId="77777777" w:rsidR="000C697D" w:rsidRPr="003B1A77" w:rsidRDefault="000C697D" w:rsidP="000C697D">
            <w:pPr>
              <w:widowControl w:val="0"/>
              <w:rPr>
                <w:rFonts w:ascii="Arial" w:eastAsia="Libre Franklin" w:hAnsi="Arial" w:cs="Arial"/>
              </w:rPr>
            </w:pPr>
          </w:p>
          <w:p w14:paraId="175E5759" w14:textId="77777777" w:rsidR="000C697D" w:rsidRPr="003B1A77" w:rsidRDefault="000C697D" w:rsidP="000C697D">
            <w:pPr>
              <w:widowControl w:val="0"/>
              <w:rPr>
                <w:rFonts w:ascii="Arial" w:eastAsia="Libre Franklin" w:hAnsi="Arial" w:cs="Arial"/>
              </w:rPr>
            </w:pPr>
            <w:r w:rsidRPr="003B1A77">
              <w:rPr>
                <w:rFonts w:ascii="Arial" w:eastAsia="Libre Franklin" w:hAnsi="Arial" w:cs="Arial"/>
              </w:rPr>
              <w:t>6b.</w:t>
            </w:r>
          </w:p>
        </w:tc>
        <w:tc>
          <w:tcPr>
            <w:tcW w:w="3330" w:type="dxa"/>
          </w:tcPr>
          <w:p w14:paraId="1949ACD4" w14:textId="77777777" w:rsidR="000C697D" w:rsidRPr="003B1A77" w:rsidRDefault="000C697D" w:rsidP="000C697D">
            <w:pPr>
              <w:widowControl w:val="0"/>
              <w:rPr>
                <w:rFonts w:ascii="Arial" w:eastAsia="Libre Franklin" w:hAnsi="Arial" w:cs="Arial"/>
              </w:rPr>
            </w:pPr>
          </w:p>
        </w:tc>
        <w:tc>
          <w:tcPr>
            <w:tcW w:w="2070" w:type="dxa"/>
          </w:tcPr>
          <w:p w14:paraId="3A77FD09" w14:textId="77777777" w:rsidR="000C697D" w:rsidRPr="003B1A77" w:rsidRDefault="000C697D" w:rsidP="000C697D">
            <w:pPr>
              <w:widowControl w:val="0"/>
              <w:rPr>
                <w:rFonts w:ascii="Arial" w:eastAsia="Libre Franklin" w:hAnsi="Arial" w:cs="Arial"/>
              </w:rPr>
            </w:pPr>
          </w:p>
        </w:tc>
        <w:tc>
          <w:tcPr>
            <w:tcW w:w="2070" w:type="dxa"/>
          </w:tcPr>
          <w:p w14:paraId="283308B4" w14:textId="48B5642B" w:rsidR="000C697D" w:rsidRPr="003B1A77" w:rsidRDefault="000C697D" w:rsidP="000C697D">
            <w:pPr>
              <w:widowControl w:val="0"/>
              <w:rPr>
                <w:rFonts w:ascii="Arial" w:eastAsia="Libre Franklin" w:hAnsi="Arial" w:cs="Arial"/>
              </w:rPr>
            </w:pPr>
          </w:p>
        </w:tc>
      </w:tr>
    </w:tbl>
    <w:p w14:paraId="3AA330AD" w14:textId="6FB1A556" w:rsidR="000C697D" w:rsidRDefault="000C697D" w:rsidP="00EC54D9"/>
    <w:sectPr w:rsidR="000C697D" w:rsidSect="00CF5FC5">
      <w:headerReference w:type="default" r:id="rId10"/>
      <w:footerReference w:type="default" r:id="rId11"/>
      <w:pgSz w:w="15840" w:h="12240" w:orient="landscape"/>
      <w:pgMar w:top="1440" w:right="1440" w:bottom="1440" w:left="1440" w:header="288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BEFBFD8" w14:textId="77777777" w:rsidR="00E01D91" w:rsidRDefault="00E01D91" w:rsidP="000C697D">
      <w:r>
        <w:separator/>
      </w:r>
    </w:p>
  </w:endnote>
  <w:endnote w:type="continuationSeparator" w:id="0">
    <w:p w14:paraId="53211FD5" w14:textId="77777777" w:rsidR="00E01D91" w:rsidRDefault="00E01D91" w:rsidP="000C697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0000000000000000000"/>
    <w:charset w:val="00"/>
    <w:family w:val="roman"/>
    <w:notTrueType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0000000000000000000"/>
    <w:charset w:val="00"/>
    <w:family w:val="roman"/>
    <w:notTrueType/>
    <w:pitch w:val="default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Libre Franklin">
    <w:altName w:val="Calibri"/>
    <w:charset w:val="00"/>
    <w:family w:val="auto"/>
    <w:pitch w:val="variable"/>
    <w:sig w:usb0="A00000FF" w:usb1="4000205B" w:usb2="00000000" w:usb3="00000000" w:csb0="00000193" w:csb1="00000000"/>
  </w:font>
  <w:font w:name="Yu Mincho">
    <w:altName w:val="游明朝"/>
    <w:panose1 w:val="00000000000000000000"/>
    <w:charset w:val="80"/>
    <w:family w:val="roman"/>
    <w:notTrueType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41ACB95" w14:textId="5912D889" w:rsidR="00852CCF" w:rsidRPr="004D1209" w:rsidRDefault="004D1209">
    <w:pPr>
      <w:pStyle w:val="Footer"/>
      <w:rPr>
        <w:i/>
        <w:iCs/>
        <w:sz w:val="20"/>
        <w:szCs w:val="20"/>
      </w:rPr>
    </w:pPr>
    <w:r w:rsidRPr="004D1209">
      <w:rPr>
        <w:rFonts w:ascii="Arial" w:eastAsiaTheme="minorHAnsi" w:hAnsi="Arial" w:cs="Arial"/>
        <w:i/>
        <w:iCs/>
        <w:color w:val="000000"/>
        <w:sz w:val="20"/>
        <w:szCs w:val="20"/>
        <w14:ligatures w14:val="standardContextual"/>
      </w:rPr>
      <w:t>Add additional objectives as necessary. If this is a multi-year project, please submit a work plan table for each year as a combined PDF, clearly specifying the time period for each plan/period.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AF6D2B8" w14:textId="77777777" w:rsidR="00E01D91" w:rsidRDefault="00E01D91" w:rsidP="000C697D">
      <w:r>
        <w:separator/>
      </w:r>
    </w:p>
  </w:footnote>
  <w:footnote w:type="continuationSeparator" w:id="0">
    <w:p w14:paraId="5DB16267" w14:textId="77777777" w:rsidR="00E01D91" w:rsidRDefault="00E01D91" w:rsidP="000C697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6629485" w14:textId="77777777" w:rsidR="003B0403" w:rsidRDefault="003B0403" w:rsidP="00777E0D">
    <w:pPr>
      <w:pStyle w:val="Heading2"/>
      <w:widowControl w:val="0"/>
      <w:ind w:right="-270"/>
      <w:jc w:val="both"/>
      <w:rPr>
        <w:rFonts w:cs="Arial"/>
      </w:rPr>
    </w:pPr>
    <w:bookmarkStart w:id="0" w:name="_Toc214882297"/>
  </w:p>
  <w:bookmarkEnd w:id="0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C697D"/>
    <w:rsid w:val="00057ABC"/>
    <w:rsid w:val="00086C08"/>
    <w:rsid w:val="000A4B79"/>
    <w:rsid w:val="000A57D7"/>
    <w:rsid w:val="000C697D"/>
    <w:rsid w:val="001248A2"/>
    <w:rsid w:val="0013546C"/>
    <w:rsid w:val="001645AD"/>
    <w:rsid w:val="001775D0"/>
    <w:rsid w:val="0024380D"/>
    <w:rsid w:val="002644B5"/>
    <w:rsid w:val="002669CA"/>
    <w:rsid w:val="002C1A5A"/>
    <w:rsid w:val="002D167D"/>
    <w:rsid w:val="00324807"/>
    <w:rsid w:val="003312E8"/>
    <w:rsid w:val="00335A29"/>
    <w:rsid w:val="003456C9"/>
    <w:rsid w:val="003A2037"/>
    <w:rsid w:val="003B0403"/>
    <w:rsid w:val="003D1BCF"/>
    <w:rsid w:val="004220CB"/>
    <w:rsid w:val="004D1209"/>
    <w:rsid w:val="004D48CD"/>
    <w:rsid w:val="0050276D"/>
    <w:rsid w:val="005A4B52"/>
    <w:rsid w:val="00614141"/>
    <w:rsid w:val="00685F6D"/>
    <w:rsid w:val="006C1BA4"/>
    <w:rsid w:val="00700931"/>
    <w:rsid w:val="00717A84"/>
    <w:rsid w:val="0077748C"/>
    <w:rsid w:val="00777E0D"/>
    <w:rsid w:val="008311A0"/>
    <w:rsid w:val="008414A5"/>
    <w:rsid w:val="00852CCF"/>
    <w:rsid w:val="00883CAF"/>
    <w:rsid w:val="008F572D"/>
    <w:rsid w:val="00936F19"/>
    <w:rsid w:val="009473ED"/>
    <w:rsid w:val="009A452E"/>
    <w:rsid w:val="009C1893"/>
    <w:rsid w:val="009F5EEC"/>
    <w:rsid w:val="00A12CA0"/>
    <w:rsid w:val="00A2368E"/>
    <w:rsid w:val="00A3309B"/>
    <w:rsid w:val="00A46733"/>
    <w:rsid w:val="00B15D98"/>
    <w:rsid w:val="00B51F01"/>
    <w:rsid w:val="00B87D77"/>
    <w:rsid w:val="00BD5E4A"/>
    <w:rsid w:val="00BE2F3A"/>
    <w:rsid w:val="00C63CF7"/>
    <w:rsid w:val="00C779B5"/>
    <w:rsid w:val="00CF5FC5"/>
    <w:rsid w:val="00DB21B1"/>
    <w:rsid w:val="00DB526C"/>
    <w:rsid w:val="00DE0D8C"/>
    <w:rsid w:val="00DF74D6"/>
    <w:rsid w:val="00E01D91"/>
    <w:rsid w:val="00E23032"/>
    <w:rsid w:val="00E6472C"/>
    <w:rsid w:val="00E65E2C"/>
    <w:rsid w:val="00EC54D9"/>
    <w:rsid w:val="00EF325C"/>
    <w:rsid w:val="00F02E1E"/>
    <w:rsid w:val="00FA084A"/>
    <w:rsid w:val="00FF032D"/>
    <w:rsid w:val="05F5A534"/>
    <w:rsid w:val="07AA5076"/>
    <w:rsid w:val="08A5B11C"/>
    <w:rsid w:val="18DB7039"/>
    <w:rsid w:val="2A9D6260"/>
    <w:rsid w:val="61B9D0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5D8DA885"/>
  <w15:chartTrackingRefBased/>
  <w15:docId w15:val="{1EB49D32-74F9-4735-831C-DB5A91876F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C697D"/>
    <w:pPr>
      <w:spacing w:after="0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0C697D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0C697D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C697D"/>
    <w:pPr>
      <w:keepNext/>
      <w:keepLines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C697D"/>
    <w:pPr>
      <w:keepNext/>
      <w:keepLines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C697D"/>
    <w:pPr>
      <w:keepNext/>
      <w:keepLines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C697D"/>
    <w:pPr>
      <w:keepNext/>
      <w:keepLines/>
      <w:spacing w:before="4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C697D"/>
    <w:pPr>
      <w:keepNext/>
      <w:keepLines/>
      <w:spacing w:before="4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C697D"/>
    <w:pPr>
      <w:keepNext/>
      <w:keepLines/>
      <w:spacing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C697D"/>
    <w:pPr>
      <w:keepNext/>
      <w:keepLines/>
      <w:spacing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C697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sid w:val="000C697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C697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C697D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C697D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C697D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C697D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C697D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C697D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0C697D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0C697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0C697D"/>
    <w:pPr>
      <w:numPr>
        <w:ilvl w:val="1"/>
      </w:numPr>
      <w:spacing w:after="160"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0C697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0C697D"/>
    <w:pPr>
      <w:spacing w:before="160" w:after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0C697D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0C697D"/>
    <w:pPr>
      <w:spacing w:after="160" w:line="278" w:lineRule="auto"/>
      <w:ind w:left="720"/>
      <w:contextualSpacing/>
    </w:pPr>
    <w:rPr>
      <w:rFonts w:asciiTheme="minorHAnsi" w:eastAsiaTheme="minorHAnsi" w:hAnsiTheme="minorHAnsi" w:cstheme="minorBidi"/>
      <w:kern w:val="2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0C697D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C697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C697D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0C697D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0C697D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C697D"/>
    <w:rPr>
      <w:rFonts w:ascii="Times New Roman" w:eastAsia="Times New Roman" w:hAnsi="Times New Roman" w:cs="Times New Roman"/>
      <w:kern w:val="0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0C697D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0C697D"/>
    <w:rPr>
      <w:rFonts w:ascii="Times New Roman" w:eastAsia="Times New Roman" w:hAnsi="Times New Roman" w:cs="Times New Roman"/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b296ad47-08b8-4a22-bc46-5292c38d1ec8">
      <Terms xmlns="http://schemas.microsoft.com/office/infopath/2007/PartnerControls"/>
    </lcf76f155ced4ddcb4097134ff3c332f>
    <TaxCatchAll xmlns="1e8af43f-50f4-4a5c-9181-d8219b87c379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6F677779B83D242A88603973EC94F2E" ma:contentTypeVersion="14" ma:contentTypeDescription="Create a new document." ma:contentTypeScope="" ma:versionID="bc34f59a597250bc71a28278a3205d13">
  <xsd:schema xmlns:xsd="http://www.w3.org/2001/XMLSchema" xmlns:xs="http://www.w3.org/2001/XMLSchema" xmlns:p="http://schemas.microsoft.com/office/2006/metadata/properties" xmlns:ns2="1e8af43f-50f4-4a5c-9181-d8219b87c379" xmlns:ns3="b296ad47-08b8-4a22-bc46-5292c38d1ec8" targetNamespace="http://schemas.microsoft.com/office/2006/metadata/properties" ma:root="true" ma:fieldsID="2b29a7de0034ea6e0ee39329ad318647" ns2:_="" ns3:_="">
    <xsd:import namespace="1e8af43f-50f4-4a5c-9181-d8219b87c379"/>
    <xsd:import namespace="b296ad47-08b8-4a22-bc46-5292c38d1ec8"/>
    <xsd:element name="properties">
      <xsd:complexType>
        <xsd:sequence>
          <xsd:element name="documentManagement">
            <xsd:complexType>
              <xsd:all>
                <xsd:element ref="ns2:MigrationSourceID" minOccurs="0"/>
                <xsd:element ref="ns3:MediaServiceMetadata" minOccurs="0"/>
                <xsd:element ref="ns3:MediaServiceFastMetadata" minOccurs="0"/>
                <xsd:element ref="ns3:MediaServiceSearchProperties" minOccurs="0"/>
                <xsd:element ref="ns3:MediaServiceDateTaken" minOccurs="0"/>
                <xsd:element ref="ns3:MediaServiceGenerationTime" minOccurs="0"/>
                <xsd:element ref="ns3:MediaServiceEventHashCode" minOccurs="0"/>
                <xsd:element ref="ns3:MediaLengthInSeconds" minOccurs="0"/>
                <xsd:element ref="ns3:MediaServiceBillingMetadata" minOccurs="0"/>
                <xsd:element ref="ns3:lcf76f155ced4ddcb4097134ff3c332f" minOccurs="0"/>
                <xsd:element ref="ns2:TaxCatchAll" minOccurs="0"/>
                <xsd:element ref="ns3:MediaServiceOCR" minOccurs="0"/>
                <xsd:element ref="ns3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e8af43f-50f4-4a5c-9181-d8219b87c379" elementFormDefault="qualified">
    <xsd:import namespace="http://schemas.microsoft.com/office/2006/documentManagement/types"/>
    <xsd:import namespace="http://schemas.microsoft.com/office/infopath/2007/PartnerControls"/>
    <xsd:element name="MigrationSourceID" ma:index="8" nillable="true" ma:displayName="MigrationSourceID" ma:internalName="MigrationSourceID" ma:readOnly="true">
      <xsd:simpleType>
        <xsd:restriction base="dms:Text"/>
      </xsd:simpleType>
    </xsd:element>
    <xsd:element name="TaxCatchAll" ma:index="19" nillable="true" ma:displayName="Taxonomy Catch All Column" ma:hidden="true" ma:list="{302dfc50-7290-460d-959b-1bbadc759182}" ma:internalName="TaxCatchAll" ma:showField="CatchAllData" ma:web="1e8af43f-50f4-4a5c-9181-d8219b87c37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296ad47-08b8-4a22-bc46-5292c38d1ec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9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0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MediaServiceBillingMetadata" ma:index="16" nillable="true" ma:displayName="MediaServiceBillingMetadata" ma:hidden="true" ma:internalName="MediaServiceBillingMetadata" ma:readOnly="true">
      <xsd:simpleType>
        <xsd:restriction base="dms:Note"/>
      </xsd:simpleType>
    </xsd:element>
    <xsd:element name="lcf76f155ced4ddcb4097134ff3c332f" ma:index="18" nillable="true" ma:taxonomy="true" ma:internalName="lcf76f155ced4ddcb4097134ff3c332f" ma:taxonomyFieldName="MediaServiceImageTags" ma:displayName="Image Tags" ma:readOnly="false" ma:fieldId="{5cf76f15-5ced-4ddc-b409-7134ff3c332f}" ma:taxonomyMulti="true" ma:sspId="c8fe81ea-337d-4fb6-a02a-a17415bfaf3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1" nillable="true" ma:displayName="Location" ma:description="" ma:indexed="true" ma:internalName="MediaServiceLocatio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1179E575-B9EB-4FDD-B4BC-24ACBAB52B41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AF07AFF8-D629-405E-915B-16F2C54CBD39}">
  <ds:schemaRefs>
    <ds:schemaRef ds:uri="http://schemas.microsoft.com/office/2006/metadata/properties"/>
    <ds:schemaRef ds:uri="http://schemas.microsoft.com/office/infopath/2007/PartnerControls"/>
    <ds:schemaRef ds:uri="b296ad47-08b8-4a22-bc46-5292c38d1ec8"/>
    <ds:schemaRef ds:uri="1e8af43f-50f4-4a5c-9181-d8219b87c379"/>
  </ds:schemaRefs>
</ds:datastoreItem>
</file>

<file path=customXml/itemProps3.xml><?xml version="1.0" encoding="utf-8"?>
<ds:datastoreItem xmlns:ds="http://schemas.openxmlformats.org/officeDocument/2006/customXml" ds:itemID="{E58B4AAB-3023-4361-9190-4143C3F9A4C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e8af43f-50f4-4a5c-9181-d8219b87c379"/>
    <ds:schemaRef ds:uri="b296ad47-08b8-4a22-bc46-5292c38d1ec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0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Angie Dillon-Shore</dc:creator>
  <cp:keywords/>
  <dc:description/>
  <cp:lastModifiedBy>iris</cp:lastModifiedBy>
  <cp:revision>37</cp:revision>
  <dcterms:created xsi:type="dcterms:W3CDTF">2026-03-03T00:20:00Z</dcterms:created>
  <dcterms:modified xsi:type="dcterms:W3CDTF">2026-06-09T16:10:00Z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diaServiceImageTags">
    <vt:lpwstr/>
  </property>
  <property fmtid="{D5CDD505-2E9C-101B-9397-08002B2CF9AE}" pid="3" name="ContentTypeId">
    <vt:lpwstr>0x01010066F677779B83D242A88603973EC94F2E</vt:lpwstr>
  </property>
</Properties>
</file>